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4" w:rsidRPr="00C75CD8" w:rsidRDefault="00C75CD8">
      <w:pPr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49691476">
            <wp:extent cx="131699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5CD8">
        <w:rPr>
          <w:b/>
          <w:sz w:val="28"/>
        </w:rPr>
        <w:t>I</w:t>
      </w:r>
      <w:r w:rsidR="006679FD" w:rsidRPr="00C75CD8">
        <w:rPr>
          <w:b/>
          <w:sz w:val="28"/>
        </w:rPr>
        <w:t>MHA Boards of Directors Meeting</w:t>
      </w:r>
    </w:p>
    <w:p w:rsidR="006679FD" w:rsidRPr="00C75CD8" w:rsidRDefault="00C75CD8" w:rsidP="00C75CD8">
      <w:pPr>
        <w:ind w:left="288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6679FD" w:rsidRPr="00C75CD8">
        <w:rPr>
          <w:b/>
          <w:sz w:val="28"/>
        </w:rPr>
        <w:t>Tuesday, Nov</w:t>
      </w:r>
      <w:r>
        <w:rPr>
          <w:b/>
          <w:sz w:val="28"/>
        </w:rPr>
        <w:t>.</w:t>
      </w:r>
      <w:r w:rsidR="006679FD" w:rsidRPr="00C75CD8">
        <w:rPr>
          <w:b/>
          <w:sz w:val="28"/>
        </w:rPr>
        <w:t xml:space="preserve"> 12, 2019</w:t>
      </w:r>
    </w:p>
    <w:p w:rsidR="006679FD" w:rsidRPr="00C75CD8" w:rsidRDefault="006679FD" w:rsidP="00C75CD8">
      <w:pPr>
        <w:ind w:left="3600" w:firstLine="720"/>
        <w:rPr>
          <w:b/>
          <w:sz w:val="28"/>
        </w:rPr>
      </w:pPr>
      <w:r w:rsidRPr="00C75CD8">
        <w:rPr>
          <w:b/>
          <w:sz w:val="28"/>
        </w:rPr>
        <w:t>MINUTES</w:t>
      </w:r>
      <w:r w:rsidR="001B31B7">
        <w:rPr>
          <w:b/>
          <w:sz w:val="28"/>
        </w:rPr>
        <w:t xml:space="preserve"> – Approved Dec. 17/19</w:t>
      </w:r>
    </w:p>
    <w:p w:rsidR="006679FD" w:rsidRPr="00C75CD8" w:rsidRDefault="006679FD">
      <w:pPr>
        <w:rPr>
          <w:b/>
        </w:rPr>
      </w:pPr>
      <w:r w:rsidRPr="00C75CD8">
        <w:rPr>
          <w:b/>
        </w:rPr>
        <w:t>Present:</w:t>
      </w:r>
    </w:p>
    <w:p w:rsidR="006679FD" w:rsidRDefault="006679FD">
      <w:r>
        <w:t>Todd Copeland</w:t>
      </w:r>
      <w:r>
        <w:tab/>
      </w:r>
      <w:r>
        <w:tab/>
      </w:r>
      <w:r>
        <w:tab/>
      </w:r>
      <w:r>
        <w:tab/>
        <w:t xml:space="preserve">Brian </w:t>
      </w:r>
      <w:proofErr w:type="spellStart"/>
      <w:r>
        <w:t>Heesels</w:t>
      </w:r>
      <w:proofErr w:type="spellEnd"/>
    </w:p>
    <w:p w:rsidR="006679FD" w:rsidRDefault="006679FD">
      <w:r>
        <w:t xml:space="preserve">Candace </w:t>
      </w:r>
      <w:proofErr w:type="spellStart"/>
      <w:r>
        <w:t>Philpitt</w:t>
      </w:r>
      <w:proofErr w:type="spellEnd"/>
      <w:r>
        <w:tab/>
      </w:r>
      <w:r>
        <w:tab/>
      </w:r>
      <w:r>
        <w:tab/>
        <w:t>Scott Parker</w:t>
      </w:r>
    </w:p>
    <w:p w:rsidR="006679FD" w:rsidRDefault="006679FD">
      <w:r>
        <w:t xml:space="preserve">Paul </w:t>
      </w:r>
      <w:proofErr w:type="spellStart"/>
      <w:r>
        <w:t>Walkom</w:t>
      </w:r>
      <w:proofErr w:type="spellEnd"/>
      <w:r>
        <w:tab/>
      </w:r>
      <w:r>
        <w:tab/>
      </w:r>
      <w:r>
        <w:tab/>
      </w:r>
      <w:r>
        <w:tab/>
        <w:t>Mike Harding</w:t>
      </w:r>
      <w:r>
        <w:tab/>
      </w:r>
      <w:r>
        <w:tab/>
      </w:r>
      <w:r>
        <w:tab/>
      </w:r>
    </w:p>
    <w:p w:rsidR="006679FD" w:rsidRDefault="006679FD">
      <w:r>
        <w:t>Tichelle Schram</w:t>
      </w:r>
      <w:r>
        <w:tab/>
      </w:r>
      <w:r>
        <w:tab/>
      </w:r>
      <w:r>
        <w:tab/>
      </w:r>
      <w:r>
        <w:tab/>
        <w:t xml:space="preserve">Sue </w:t>
      </w:r>
      <w:proofErr w:type="spellStart"/>
      <w:r>
        <w:t>Lidbetter</w:t>
      </w:r>
      <w:proofErr w:type="spellEnd"/>
    </w:p>
    <w:p w:rsidR="006679FD" w:rsidRDefault="006679FD">
      <w:r w:rsidRPr="006679FD">
        <w:t>Rob Andrews</w:t>
      </w:r>
    </w:p>
    <w:p w:rsidR="006679FD" w:rsidRDefault="006679FD"/>
    <w:p w:rsidR="006679FD" w:rsidRDefault="006679FD" w:rsidP="006679FD">
      <w:pPr>
        <w:pStyle w:val="ListParagraph"/>
        <w:numPr>
          <w:ilvl w:val="0"/>
          <w:numId w:val="1"/>
        </w:numPr>
      </w:pPr>
      <w:r>
        <w:t xml:space="preserve"> CP made a motion to begin the meeting.  2</w:t>
      </w:r>
      <w:r w:rsidRPr="006679FD">
        <w:rPr>
          <w:vertAlign w:val="superscript"/>
        </w:rPr>
        <w:t>nd</w:t>
      </w:r>
      <w:r>
        <w:t xml:space="preserve"> by MH.  Carried</w:t>
      </w:r>
    </w:p>
    <w:p w:rsidR="006679FD" w:rsidRDefault="006679FD" w:rsidP="006679FD">
      <w:pPr>
        <w:pStyle w:val="ListParagraph"/>
        <w:numPr>
          <w:ilvl w:val="0"/>
          <w:numId w:val="1"/>
        </w:numPr>
      </w:pPr>
      <w:r>
        <w:t>BH Made a motion to accept the minutes from Oct. 23, 2019.  2</w:t>
      </w:r>
      <w:r w:rsidRPr="006679FD">
        <w:rPr>
          <w:vertAlign w:val="superscript"/>
        </w:rPr>
        <w:t>nd</w:t>
      </w:r>
      <w:r>
        <w:t xml:space="preserve"> by SP.  Carried. </w:t>
      </w:r>
    </w:p>
    <w:p w:rsidR="006679FD" w:rsidRDefault="006679FD" w:rsidP="00A01505">
      <w:pPr>
        <w:pStyle w:val="ListParagraph"/>
        <w:numPr>
          <w:ilvl w:val="0"/>
          <w:numId w:val="1"/>
        </w:numPr>
      </w:pPr>
      <w:r>
        <w:t xml:space="preserve">TS made a motion to accept the following </w:t>
      </w:r>
      <w:proofErr w:type="spellStart"/>
      <w:r>
        <w:t>cheques</w:t>
      </w:r>
      <w:proofErr w:type="spellEnd"/>
      <w:r>
        <w:t>:</w:t>
      </w:r>
      <w:r w:rsidR="00A01505">
        <w:t xml:space="preserve">  2nd by PW</w:t>
      </w:r>
      <w:r w:rsidR="00A01505" w:rsidRPr="00A01505">
        <w:t>.  Carried.</w:t>
      </w:r>
    </w:p>
    <w:p w:rsidR="006679FD" w:rsidRDefault="006679FD" w:rsidP="006679FD">
      <w:pPr>
        <w:pStyle w:val="ListParagraph"/>
      </w:pPr>
      <w:r>
        <w:t>MCRA $4422.00 (ref services)</w:t>
      </w:r>
    </w:p>
    <w:p w:rsidR="006679FD" w:rsidRDefault="00A9550B" w:rsidP="006679FD">
      <w:pPr>
        <w:pStyle w:val="ListParagraph"/>
      </w:pPr>
      <w:r>
        <w:t>Registration Refund $666.97</w:t>
      </w:r>
    </w:p>
    <w:p w:rsidR="00A9550B" w:rsidRDefault="00A9550B" w:rsidP="006679FD">
      <w:pPr>
        <w:pStyle w:val="ListParagraph"/>
      </w:pPr>
      <w:r>
        <w:t>MSH $1169.98 (Ice rental)</w:t>
      </w:r>
    </w:p>
    <w:p w:rsidR="00A9550B" w:rsidRDefault="00A9550B" w:rsidP="006679FD">
      <w:pPr>
        <w:pStyle w:val="ListParagraph"/>
      </w:pPr>
      <w:r>
        <w:t>MMC $40750.46 (Ice rental)</w:t>
      </w:r>
    </w:p>
    <w:p w:rsidR="00A9550B" w:rsidRDefault="00A9550B" w:rsidP="006679FD">
      <w:pPr>
        <w:pStyle w:val="ListParagraph"/>
      </w:pPr>
      <w:r>
        <w:t>Pete Sports $1378.48 (goalie equipment)</w:t>
      </w:r>
    </w:p>
    <w:p w:rsidR="00A9550B" w:rsidRDefault="00A9550B" w:rsidP="006679FD">
      <w:pPr>
        <w:pStyle w:val="ListParagraph"/>
      </w:pPr>
      <w:r>
        <w:t>OWHA $12119.00(team/league fees)</w:t>
      </w:r>
    </w:p>
    <w:p w:rsidR="00A9550B" w:rsidRDefault="00A9550B" w:rsidP="006679FD">
      <w:pPr>
        <w:pStyle w:val="ListParagraph"/>
      </w:pPr>
      <w:r>
        <w:t>Pete Sports $1830.60 (Jet’s pins &amp; Jersey letters)</w:t>
      </w:r>
    </w:p>
    <w:p w:rsidR="00A9550B" w:rsidRDefault="00A9550B" w:rsidP="006679FD">
      <w:pPr>
        <w:pStyle w:val="ListParagraph"/>
      </w:pPr>
      <w:r>
        <w:t>WOGHL $500.00 (team/league fees)</w:t>
      </w:r>
    </w:p>
    <w:p w:rsidR="00A9550B" w:rsidRDefault="00A9550B" w:rsidP="006679FD">
      <w:pPr>
        <w:pStyle w:val="ListParagraph"/>
      </w:pPr>
    </w:p>
    <w:p w:rsidR="006679FD" w:rsidRDefault="006679FD" w:rsidP="006679FD">
      <w:pPr>
        <w:pStyle w:val="ListParagraph"/>
        <w:numPr>
          <w:ilvl w:val="0"/>
          <w:numId w:val="1"/>
        </w:numPr>
      </w:pPr>
      <w:r>
        <w:t xml:space="preserve">CP – </w:t>
      </w:r>
      <w:r w:rsidR="00191389">
        <w:t xml:space="preserve">There are still some outstanding documentation required from both IDP #1 &amp; #2 players, therefore unable to roster their teams.  </w:t>
      </w:r>
      <w:r w:rsidR="00A9550B">
        <w:t xml:space="preserve">Options </w:t>
      </w:r>
      <w:r w:rsidR="006B4A40">
        <w:t xml:space="preserve">discussed and </w:t>
      </w:r>
      <w:r w:rsidR="00A9550B">
        <w:t xml:space="preserve">considered to encourage </w:t>
      </w:r>
      <w:r w:rsidR="006B4A40">
        <w:t xml:space="preserve">submissions of </w:t>
      </w:r>
      <w:r w:rsidR="00A9550B">
        <w:t xml:space="preserve">paperwork at beginning of the </w:t>
      </w:r>
      <w:r w:rsidR="006B4A40">
        <w:t>season to implement next year</w:t>
      </w:r>
      <w:r w:rsidR="00A9550B">
        <w:t>.  All other teams have been rostered</w:t>
      </w:r>
      <w:r w:rsidR="006B4A40">
        <w:t xml:space="preserve"> with OMHA</w:t>
      </w:r>
      <w:r w:rsidR="00A9550B">
        <w:t xml:space="preserve">.  </w:t>
      </w:r>
    </w:p>
    <w:p w:rsidR="00A3000C" w:rsidRDefault="00C53C9C" w:rsidP="006679FD">
      <w:pPr>
        <w:pStyle w:val="ListParagraph"/>
        <w:numPr>
          <w:ilvl w:val="0"/>
          <w:numId w:val="1"/>
        </w:numPr>
      </w:pPr>
      <w:r>
        <w:t>A t</w:t>
      </w:r>
      <w:r w:rsidR="00A3000C">
        <w:t>eam category appeal</w:t>
      </w:r>
      <w:r>
        <w:t xml:space="preserve"> for the </w:t>
      </w:r>
      <w:r w:rsidR="00A3000C">
        <w:t>Bantam CC team</w:t>
      </w:r>
      <w:r>
        <w:t xml:space="preserve"> has been submitted to OMHA to request re-categorizing the team to a </w:t>
      </w:r>
      <w:r w:rsidR="00A3000C">
        <w:t xml:space="preserve">Level C.  </w:t>
      </w:r>
      <w:r>
        <w:t xml:space="preserve"> This</w:t>
      </w:r>
      <w:r w:rsidR="00A3000C">
        <w:t xml:space="preserve"> application form and letter </w:t>
      </w:r>
      <w:r>
        <w:t xml:space="preserve">was </w:t>
      </w:r>
      <w:r w:rsidR="00A3000C">
        <w:t>signed</w:t>
      </w:r>
      <w:r>
        <w:t xml:space="preserve"> and </w:t>
      </w:r>
      <w:r w:rsidR="004B78DA">
        <w:t>submitted by</w:t>
      </w:r>
      <w:r w:rsidR="00A3000C">
        <w:t xml:space="preserve"> TC &amp; BH.  </w:t>
      </w:r>
    </w:p>
    <w:p w:rsidR="00634A46" w:rsidRDefault="004B78DA" w:rsidP="006679FD">
      <w:pPr>
        <w:pStyle w:val="ListParagraph"/>
        <w:numPr>
          <w:ilvl w:val="0"/>
          <w:numId w:val="1"/>
        </w:numPr>
      </w:pPr>
      <w:r>
        <w:lastRenderedPageBreak/>
        <w:t xml:space="preserve">TC provided an update for </w:t>
      </w:r>
      <w:r w:rsidR="00A3000C">
        <w:t xml:space="preserve">Fundraising &amp; Sponsorship </w:t>
      </w:r>
      <w:r>
        <w:t>director.  The first</w:t>
      </w:r>
      <w:r w:rsidR="00A3000C">
        <w:t xml:space="preserve"> meeting with fundraising committee </w:t>
      </w:r>
      <w:r>
        <w:t xml:space="preserve">is </w:t>
      </w:r>
      <w:r w:rsidR="00A3000C">
        <w:t xml:space="preserve">scheduled for Wed. Nov. 13/19.  Sponsorship banners for </w:t>
      </w:r>
      <w:r w:rsidR="008F0BD4">
        <w:t xml:space="preserve">the </w:t>
      </w:r>
      <w:r w:rsidR="00A3000C">
        <w:t xml:space="preserve">rink dividers </w:t>
      </w:r>
      <w:r w:rsidR="008F0BD4">
        <w:t xml:space="preserve">are </w:t>
      </w:r>
      <w:r w:rsidR="00A3000C">
        <w:t>$1200 for 3 years</w:t>
      </w:r>
      <w:r w:rsidR="008F0BD4">
        <w:t xml:space="preserve"> with a total of</w:t>
      </w:r>
      <w:r w:rsidR="00A3000C">
        <w:t xml:space="preserve"> 8</w:t>
      </w:r>
      <w:r w:rsidR="008F0BD4">
        <w:t xml:space="preserve"> being available.  The </w:t>
      </w:r>
      <w:r w:rsidR="00493A52">
        <w:t xml:space="preserve">Lucan Irish Game </w:t>
      </w:r>
      <w:r w:rsidR="008F0BD4">
        <w:t xml:space="preserve">will take place on Saturday, </w:t>
      </w:r>
      <w:r w:rsidR="00493A52">
        <w:t xml:space="preserve">Nov. </w:t>
      </w:r>
      <w:r w:rsidR="008F0BD4">
        <w:t>30</w:t>
      </w:r>
      <w:r w:rsidR="008F0BD4" w:rsidRPr="00634A46">
        <w:rPr>
          <w:vertAlign w:val="superscript"/>
        </w:rPr>
        <w:t>th at</w:t>
      </w:r>
      <w:r w:rsidR="00493A52">
        <w:t xml:space="preserve"> 7:30 start (warm up at 7:00)</w:t>
      </w:r>
      <w:r w:rsidR="008F0BD4">
        <w:t>.  A</w:t>
      </w:r>
      <w:r w:rsidR="00493A52">
        <w:t xml:space="preserve">dmission </w:t>
      </w:r>
      <w:r w:rsidR="008F0BD4">
        <w:t xml:space="preserve">prices will </w:t>
      </w:r>
      <w:r w:rsidR="00493A52">
        <w:t xml:space="preserve">be determined by </w:t>
      </w:r>
      <w:r w:rsidR="008F0BD4">
        <w:t xml:space="preserve">the fundraising </w:t>
      </w:r>
      <w:r w:rsidR="00493A52">
        <w:t>committee</w:t>
      </w:r>
      <w:r w:rsidR="008F0BD4">
        <w:t>.</w:t>
      </w:r>
      <w:r w:rsidR="00634A46">
        <w:t xml:space="preserve">  The o</w:t>
      </w:r>
      <w:r w:rsidR="00493A52">
        <w:t>n-line silent auction</w:t>
      </w:r>
      <w:r w:rsidR="00634A46">
        <w:t xml:space="preserve"> is scheduled from Nov. 23 – Dec. 13.  TB is collecting items to auction.</w:t>
      </w:r>
      <w:r w:rsidR="00493A52">
        <w:t xml:space="preserve"> </w:t>
      </w:r>
    </w:p>
    <w:p w:rsidR="00493A52" w:rsidRDefault="00493A52" w:rsidP="006679FD">
      <w:pPr>
        <w:pStyle w:val="ListParagraph"/>
        <w:numPr>
          <w:ilvl w:val="0"/>
          <w:numId w:val="1"/>
        </w:numPr>
      </w:pPr>
      <w:r>
        <w:t xml:space="preserve">HDI </w:t>
      </w:r>
      <w:r w:rsidR="00634A46">
        <w:t xml:space="preserve">is scheduled for </w:t>
      </w:r>
      <w:r>
        <w:t xml:space="preserve">Feb. </w:t>
      </w:r>
      <w:r w:rsidR="00634A46">
        <w:t>8</w:t>
      </w:r>
      <w:r w:rsidR="00634A46" w:rsidRPr="00634A46">
        <w:rPr>
          <w:vertAlign w:val="superscript"/>
        </w:rPr>
        <w:t>th</w:t>
      </w:r>
      <w:r w:rsidR="00634A46">
        <w:rPr>
          <w:vertAlign w:val="superscript"/>
        </w:rPr>
        <w:t>.</w:t>
      </w:r>
      <w:r w:rsidR="00634A46">
        <w:t xml:space="preserve">  The </w:t>
      </w:r>
      <w:proofErr w:type="spellStart"/>
      <w:r w:rsidR="00634A46">
        <w:t>Ilderton</w:t>
      </w:r>
      <w:proofErr w:type="spellEnd"/>
      <w:r w:rsidR="00634A46">
        <w:t xml:space="preserve"> skating </w:t>
      </w:r>
      <w:r>
        <w:t xml:space="preserve">club </w:t>
      </w:r>
      <w:r w:rsidR="00634A46">
        <w:t xml:space="preserve">is </w:t>
      </w:r>
      <w:r>
        <w:t>swapping ice on March 8</w:t>
      </w:r>
      <w:r w:rsidR="00634A46">
        <w:t>,</w:t>
      </w:r>
      <w:r>
        <w:t xml:space="preserve"> hour for an hour</w:t>
      </w:r>
      <w:r w:rsidR="00634A46">
        <w:t>.</w:t>
      </w:r>
      <w:r>
        <w:t xml:space="preserve"> </w:t>
      </w:r>
    </w:p>
    <w:p w:rsidR="00493A52" w:rsidRDefault="00634A46" w:rsidP="006679FD">
      <w:pPr>
        <w:pStyle w:val="ListParagraph"/>
        <w:numPr>
          <w:ilvl w:val="0"/>
          <w:numId w:val="1"/>
        </w:numPr>
      </w:pPr>
      <w:r>
        <w:t xml:space="preserve">The Hockey Canada </w:t>
      </w:r>
      <w:r w:rsidR="00493A52">
        <w:t>skills development camp</w:t>
      </w:r>
      <w:r>
        <w:t xml:space="preserve"> scheduled for </w:t>
      </w:r>
      <w:r w:rsidR="00493A52">
        <w:t>Jan. 24/2020</w:t>
      </w:r>
      <w:r>
        <w:t xml:space="preserve"> is </w:t>
      </w:r>
      <w:r w:rsidR="00493A52">
        <w:t xml:space="preserve">50% full.  </w:t>
      </w:r>
      <w:r>
        <w:t xml:space="preserve">Registration </w:t>
      </w:r>
      <w:r w:rsidR="00493A52">
        <w:t xml:space="preserve">to </w:t>
      </w:r>
      <w:r>
        <w:t xml:space="preserve">the </w:t>
      </w:r>
      <w:r w:rsidR="00493A52">
        <w:t>Minor Novice players to fill the remaining spots</w:t>
      </w:r>
      <w:r>
        <w:t xml:space="preserve"> will be extended. </w:t>
      </w:r>
      <w:r w:rsidR="00493A52">
        <w:t xml:space="preserve"> ACTION – TC will post this update on the website</w:t>
      </w:r>
      <w:r>
        <w:t>.</w:t>
      </w:r>
    </w:p>
    <w:p w:rsidR="00493A52" w:rsidRDefault="00634A46" w:rsidP="006679FD">
      <w:pPr>
        <w:pStyle w:val="ListParagraph"/>
        <w:numPr>
          <w:ilvl w:val="0"/>
          <w:numId w:val="1"/>
        </w:numPr>
      </w:pPr>
      <w:r>
        <w:t xml:space="preserve">TC submitted a </w:t>
      </w:r>
      <w:r w:rsidR="00493A52">
        <w:t>letter of support</w:t>
      </w:r>
      <w:r>
        <w:t xml:space="preserve"> to the municipality endorsing the </w:t>
      </w:r>
      <w:proofErr w:type="spellStart"/>
      <w:r w:rsidR="00493A52">
        <w:t>lderton</w:t>
      </w:r>
      <w:proofErr w:type="spellEnd"/>
      <w:r w:rsidR="00493A52">
        <w:t xml:space="preserve"> Arena Project</w:t>
      </w:r>
      <w:r>
        <w:t>.</w:t>
      </w:r>
    </w:p>
    <w:p w:rsidR="00634A46" w:rsidRDefault="00634A46" w:rsidP="006679FD">
      <w:pPr>
        <w:pStyle w:val="ListParagraph"/>
        <w:numPr>
          <w:ilvl w:val="0"/>
          <w:numId w:val="1"/>
        </w:numPr>
      </w:pPr>
      <w:r>
        <w:t xml:space="preserve">A mandatory meeting was held with the Bantam Shamrock team to address </w:t>
      </w:r>
      <w:r w:rsidR="001B31B7">
        <w:t>c</w:t>
      </w:r>
      <w:r w:rsidR="001B31B7">
        <w:t>oncerns raised by non-parent</w:t>
      </w:r>
      <w:r w:rsidR="001B31B7">
        <w:t>.</w:t>
      </w:r>
      <w:bookmarkStart w:id="0" w:name="_GoBack"/>
      <w:bookmarkEnd w:id="0"/>
      <w:r>
        <w:t xml:space="preserve">  Players and parents were reminded of our </w:t>
      </w:r>
      <w:r w:rsidR="00D1793F">
        <w:t xml:space="preserve">IMHA </w:t>
      </w:r>
      <w:r>
        <w:t>Code of Conduct.</w:t>
      </w:r>
    </w:p>
    <w:p w:rsidR="009C3BC8" w:rsidRDefault="00634A46" w:rsidP="006679FD">
      <w:pPr>
        <w:pStyle w:val="ListParagraph"/>
        <w:numPr>
          <w:ilvl w:val="0"/>
          <w:numId w:val="1"/>
        </w:numPr>
      </w:pPr>
      <w:r>
        <w:t xml:space="preserve"> </w:t>
      </w:r>
      <w:r w:rsidR="009C3BC8">
        <w:t>CP –</w:t>
      </w:r>
      <w:r w:rsidR="00DF7BC2">
        <w:t xml:space="preserve"> </w:t>
      </w:r>
      <w:r>
        <w:t xml:space="preserve">IDP continues to </w:t>
      </w:r>
      <w:r w:rsidR="00DF7BC2">
        <w:t xml:space="preserve">need </w:t>
      </w:r>
      <w:r>
        <w:t>on ice assistance for the</w:t>
      </w:r>
      <w:r w:rsidR="00DF7BC2">
        <w:t xml:space="preserve"> younger kids</w:t>
      </w:r>
      <w:r>
        <w:t xml:space="preserve">.  For players wanting some extra </w:t>
      </w:r>
      <w:r w:rsidR="00DF7BC2">
        <w:t>volunteer hours</w:t>
      </w:r>
      <w:r>
        <w:t>,</w:t>
      </w:r>
      <w:r w:rsidR="00DF7BC2">
        <w:t xml:space="preserve"> call the coaches directly</w:t>
      </w:r>
      <w:r>
        <w:t>.</w:t>
      </w:r>
      <w:r w:rsidR="00DF7BC2">
        <w:t xml:space="preserve"> </w:t>
      </w:r>
    </w:p>
    <w:p w:rsidR="009C3BC8" w:rsidRDefault="00E93C33" w:rsidP="006679FD">
      <w:pPr>
        <w:pStyle w:val="ListParagraph"/>
        <w:numPr>
          <w:ilvl w:val="0"/>
          <w:numId w:val="1"/>
        </w:numPr>
      </w:pPr>
      <w:r>
        <w:t>TS – There are still some outstanding police checks.  TS will be contacting teams directly.</w:t>
      </w:r>
      <w:r w:rsidR="00DF7BC2">
        <w:t xml:space="preserve"> </w:t>
      </w:r>
    </w:p>
    <w:p w:rsidR="00E93C33" w:rsidRDefault="00DF7BC2" w:rsidP="006679FD">
      <w:pPr>
        <w:pStyle w:val="ListParagraph"/>
        <w:numPr>
          <w:ilvl w:val="0"/>
          <w:numId w:val="1"/>
        </w:numPr>
      </w:pPr>
      <w:r>
        <w:t xml:space="preserve">PW – </w:t>
      </w:r>
      <w:r w:rsidR="00E93C33">
        <w:t xml:space="preserve">We would like to host another girl’s </w:t>
      </w:r>
      <w:r>
        <w:t>Esso fun day before</w:t>
      </w:r>
      <w:r w:rsidR="00E93C33">
        <w:t xml:space="preserve"> the </w:t>
      </w:r>
      <w:r>
        <w:t>season is over in March or late Feb.</w:t>
      </w:r>
      <w:r w:rsidR="00E93C33">
        <w:t xml:space="preserve">  Suggestions of dates were provided including Feb. 8</w:t>
      </w:r>
      <w:r w:rsidR="00E93C33" w:rsidRPr="00E93C33">
        <w:rPr>
          <w:vertAlign w:val="superscript"/>
        </w:rPr>
        <w:t>th</w:t>
      </w:r>
      <w:r w:rsidR="00E93C33">
        <w:t>, HDI.</w:t>
      </w:r>
      <w:r>
        <w:t xml:space="preserve"> </w:t>
      </w:r>
    </w:p>
    <w:p w:rsidR="00DF7BC2" w:rsidRDefault="00DF7BC2" w:rsidP="006679FD">
      <w:pPr>
        <w:pStyle w:val="ListParagraph"/>
        <w:numPr>
          <w:ilvl w:val="0"/>
          <w:numId w:val="1"/>
        </w:numPr>
      </w:pPr>
      <w:r>
        <w:t xml:space="preserve">PW – </w:t>
      </w:r>
      <w:proofErr w:type="gramStart"/>
      <w:r>
        <w:t>girls</w:t>
      </w:r>
      <w:proofErr w:type="gramEnd"/>
      <w:r>
        <w:t xml:space="preserve"> </w:t>
      </w:r>
      <w:r w:rsidR="00BC184C">
        <w:t>tryouts will</w:t>
      </w:r>
      <w:r w:rsidR="00E93C33">
        <w:t xml:space="preserve"> occur the last 2 weeks </w:t>
      </w:r>
      <w:r>
        <w:t>in May</w:t>
      </w:r>
      <w:r w:rsidR="00E93C33">
        <w:t xml:space="preserve"> for all teams except </w:t>
      </w:r>
      <w:r>
        <w:t xml:space="preserve">Atom/Novice </w:t>
      </w:r>
      <w:r w:rsidR="00E93C33">
        <w:t xml:space="preserve">which will </w:t>
      </w:r>
      <w:r>
        <w:t xml:space="preserve">still </w:t>
      </w:r>
      <w:r w:rsidR="00E93C33">
        <w:t xml:space="preserve">occur </w:t>
      </w:r>
      <w:r>
        <w:t>in September</w:t>
      </w:r>
      <w:r w:rsidR="00E93C33">
        <w:t>.</w:t>
      </w:r>
    </w:p>
    <w:p w:rsidR="00191389" w:rsidRDefault="00191389" w:rsidP="006679FD">
      <w:pPr>
        <w:pStyle w:val="ListParagraph"/>
        <w:numPr>
          <w:ilvl w:val="0"/>
          <w:numId w:val="1"/>
        </w:numPr>
      </w:pPr>
      <w:r>
        <w:t xml:space="preserve">SL – great feedback on the new Jets signage in the </w:t>
      </w:r>
      <w:proofErr w:type="spellStart"/>
      <w:r>
        <w:t>Ilderton</w:t>
      </w:r>
      <w:proofErr w:type="spellEnd"/>
      <w:r>
        <w:t xml:space="preserve"> arena</w:t>
      </w:r>
    </w:p>
    <w:p w:rsidR="00E077D8" w:rsidRDefault="00E077D8" w:rsidP="006679FD">
      <w:pPr>
        <w:pStyle w:val="ListParagraph"/>
        <w:numPr>
          <w:ilvl w:val="0"/>
          <w:numId w:val="1"/>
        </w:numPr>
      </w:pPr>
      <w:r>
        <w:t>MH – will schedule the development ice for December and post onto the website.</w:t>
      </w:r>
    </w:p>
    <w:p w:rsidR="00DF7BC2" w:rsidRDefault="00DF7BC2" w:rsidP="006679FD">
      <w:pPr>
        <w:pStyle w:val="ListParagraph"/>
        <w:numPr>
          <w:ilvl w:val="0"/>
          <w:numId w:val="1"/>
        </w:numPr>
      </w:pPr>
      <w:r>
        <w:t xml:space="preserve">Next meeting – </w:t>
      </w:r>
      <w:r w:rsidR="004C5E5F">
        <w:t>Wed. Dec. 17</w:t>
      </w:r>
      <w:r w:rsidR="004C5E5F" w:rsidRPr="004C5E5F">
        <w:rPr>
          <w:vertAlign w:val="superscript"/>
        </w:rPr>
        <w:t>th</w:t>
      </w:r>
      <w:r w:rsidR="004C5E5F">
        <w:t xml:space="preserve"> in Chris’s garage at 7:30.</w:t>
      </w:r>
    </w:p>
    <w:p w:rsidR="00DF7BC2" w:rsidRDefault="004C5E5F" w:rsidP="006679FD">
      <w:pPr>
        <w:pStyle w:val="ListParagraph"/>
        <w:numPr>
          <w:ilvl w:val="0"/>
          <w:numId w:val="1"/>
        </w:numPr>
      </w:pPr>
      <w:r>
        <w:t xml:space="preserve">CP </w:t>
      </w:r>
      <w:r w:rsidR="00DF7BC2">
        <w:t>Made a motion to adjourn the meeting.  2</w:t>
      </w:r>
      <w:r w:rsidR="00DF7BC2" w:rsidRPr="00DF7BC2">
        <w:rPr>
          <w:vertAlign w:val="superscript"/>
        </w:rPr>
        <w:t>nd</w:t>
      </w:r>
      <w:r w:rsidR="00DF7BC2">
        <w:t xml:space="preserve"> by </w:t>
      </w:r>
      <w:r>
        <w:t>TS</w:t>
      </w:r>
      <w:r w:rsidR="00DF7BC2">
        <w:t>.  Carried</w:t>
      </w:r>
    </w:p>
    <w:p w:rsidR="00DF7BC2" w:rsidRDefault="00DF7BC2" w:rsidP="00DF7BC2">
      <w:pPr>
        <w:pStyle w:val="ListParagraph"/>
      </w:pPr>
    </w:p>
    <w:sectPr w:rsidR="00DF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8C9"/>
    <w:multiLevelType w:val="hybridMultilevel"/>
    <w:tmpl w:val="E09E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D"/>
    <w:rsid w:val="00191389"/>
    <w:rsid w:val="001B31B7"/>
    <w:rsid w:val="003E4E15"/>
    <w:rsid w:val="00493A52"/>
    <w:rsid w:val="004B78DA"/>
    <w:rsid w:val="004C5E5F"/>
    <w:rsid w:val="00634A46"/>
    <w:rsid w:val="006679FD"/>
    <w:rsid w:val="006B4A40"/>
    <w:rsid w:val="00853BF4"/>
    <w:rsid w:val="008F0BD4"/>
    <w:rsid w:val="009C3BC8"/>
    <w:rsid w:val="00A01505"/>
    <w:rsid w:val="00A3000C"/>
    <w:rsid w:val="00A506A7"/>
    <w:rsid w:val="00A9550B"/>
    <w:rsid w:val="00BC184C"/>
    <w:rsid w:val="00BF653D"/>
    <w:rsid w:val="00C53C9C"/>
    <w:rsid w:val="00C75CD8"/>
    <w:rsid w:val="00CD2BBA"/>
    <w:rsid w:val="00D1793F"/>
    <w:rsid w:val="00DF7BC2"/>
    <w:rsid w:val="00E077D8"/>
    <w:rsid w:val="00E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2020-01-05T17:09:00Z</dcterms:created>
  <dcterms:modified xsi:type="dcterms:W3CDTF">2020-01-05T17:09:00Z</dcterms:modified>
</cp:coreProperties>
</file>